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F5DC" w14:textId="70F1CAA2" w:rsidR="003A42EA" w:rsidRPr="00142338" w:rsidRDefault="00335D02" w:rsidP="00142338">
      <w:pPr>
        <w:jc w:val="center"/>
        <w:rPr>
          <w:sz w:val="48"/>
          <w:szCs w:val="48"/>
          <w:u w:val="single"/>
        </w:rPr>
      </w:pPr>
      <w:r w:rsidRPr="00142338">
        <w:rPr>
          <w:sz w:val="48"/>
          <w:szCs w:val="48"/>
          <w:u w:val="single"/>
        </w:rPr>
        <w:t>PROVOZNÍ DOBA KANCELÁŘE OÚ JINOŠOV</w:t>
      </w:r>
    </w:p>
    <w:p w14:paraId="06F78FE2" w14:textId="2C170781" w:rsidR="00335D02" w:rsidRPr="00142338" w:rsidRDefault="00335D02" w:rsidP="00142338">
      <w:pPr>
        <w:jc w:val="center"/>
        <w:rPr>
          <w:sz w:val="40"/>
          <w:szCs w:val="40"/>
        </w:rPr>
      </w:pPr>
      <w:r w:rsidRPr="00142338">
        <w:rPr>
          <w:sz w:val="40"/>
          <w:szCs w:val="40"/>
        </w:rPr>
        <w:t>S platností do 30.10.2020</w:t>
      </w:r>
    </w:p>
    <w:p w14:paraId="3ABDA515" w14:textId="0E05FA27" w:rsidR="00335D02" w:rsidRPr="00142338" w:rsidRDefault="00335D02" w:rsidP="00142338">
      <w:pPr>
        <w:jc w:val="center"/>
        <w:rPr>
          <w:b/>
          <w:bCs/>
          <w:sz w:val="40"/>
          <w:szCs w:val="40"/>
        </w:rPr>
      </w:pPr>
      <w:r w:rsidRPr="00142338">
        <w:rPr>
          <w:b/>
          <w:bCs/>
          <w:sz w:val="40"/>
          <w:szCs w:val="40"/>
        </w:rPr>
        <w:t>Úřední hodiny</w:t>
      </w:r>
    </w:p>
    <w:p w14:paraId="0A87A10E" w14:textId="0D5E1F95" w:rsidR="00335D02" w:rsidRPr="00142338" w:rsidRDefault="00335D02" w:rsidP="00142338">
      <w:pPr>
        <w:jc w:val="center"/>
        <w:rPr>
          <w:b/>
          <w:bCs/>
          <w:sz w:val="40"/>
          <w:szCs w:val="40"/>
        </w:rPr>
      </w:pPr>
      <w:r w:rsidRPr="00142338">
        <w:rPr>
          <w:b/>
          <w:bCs/>
          <w:sz w:val="40"/>
          <w:szCs w:val="40"/>
        </w:rPr>
        <w:t>PO a ST od 17.30 hod do 19.30</w:t>
      </w:r>
      <w:r w:rsidR="00142338">
        <w:rPr>
          <w:b/>
          <w:bCs/>
          <w:sz w:val="40"/>
          <w:szCs w:val="40"/>
        </w:rPr>
        <w:t xml:space="preserve"> </w:t>
      </w:r>
      <w:r w:rsidRPr="00142338">
        <w:rPr>
          <w:b/>
          <w:bCs/>
          <w:sz w:val="40"/>
          <w:szCs w:val="40"/>
        </w:rPr>
        <w:t>hod</w:t>
      </w:r>
    </w:p>
    <w:p w14:paraId="4C39D261" w14:textId="66B95250" w:rsidR="00335D02" w:rsidRDefault="00142338" w:rsidP="0014233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 kanceláři </w:t>
      </w:r>
      <w:proofErr w:type="spellStart"/>
      <w:r>
        <w:rPr>
          <w:sz w:val="40"/>
          <w:szCs w:val="40"/>
        </w:rPr>
        <w:t>oú</w:t>
      </w:r>
      <w:proofErr w:type="spellEnd"/>
      <w:r>
        <w:rPr>
          <w:sz w:val="40"/>
          <w:szCs w:val="40"/>
        </w:rPr>
        <w:t xml:space="preserve"> - s</w:t>
      </w:r>
      <w:r w:rsidR="00335D02" w:rsidRPr="00142338">
        <w:rPr>
          <w:sz w:val="40"/>
          <w:szCs w:val="40"/>
        </w:rPr>
        <w:t>tarosta, místostarosta, účetní</w:t>
      </w:r>
    </w:p>
    <w:p w14:paraId="294D9806" w14:textId="77777777" w:rsidR="00142338" w:rsidRPr="00142338" w:rsidRDefault="00142338" w:rsidP="00142338">
      <w:pPr>
        <w:pStyle w:val="Odstavecseseznamem"/>
        <w:rPr>
          <w:sz w:val="40"/>
          <w:szCs w:val="40"/>
        </w:rPr>
      </w:pPr>
    </w:p>
    <w:p w14:paraId="54486C76" w14:textId="6699FE9C" w:rsidR="00335D02" w:rsidRDefault="00335D02" w:rsidP="00142338">
      <w:pPr>
        <w:jc w:val="center"/>
        <w:rPr>
          <w:sz w:val="40"/>
          <w:szCs w:val="40"/>
        </w:rPr>
      </w:pPr>
      <w:r w:rsidRPr="00142338">
        <w:rPr>
          <w:b/>
          <w:bCs/>
          <w:sz w:val="40"/>
          <w:szCs w:val="40"/>
        </w:rPr>
        <w:t>PO a ST – úřední hodiny v rámci práce z domu vždy po domluvě na tel: 725</w:t>
      </w:r>
      <w:r w:rsidR="00142338">
        <w:rPr>
          <w:b/>
          <w:bCs/>
          <w:sz w:val="40"/>
          <w:szCs w:val="40"/>
        </w:rPr>
        <w:t>/</w:t>
      </w:r>
      <w:r w:rsidRPr="00142338">
        <w:rPr>
          <w:b/>
          <w:bCs/>
          <w:sz w:val="40"/>
          <w:szCs w:val="40"/>
        </w:rPr>
        <w:t xml:space="preserve">561875 </w:t>
      </w:r>
      <w:r w:rsidRPr="00142338">
        <w:rPr>
          <w:sz w:val="40"/>
          <w:szCs w:val="40"/>
        </w:rPr>
        <w:t>– účetní</w:t>
      </w:r>
      <w:r w:rsidR="00E763D0">
        <w:rPr>
          <w:sz w:val="40"/>
          <w:szCs w:val="40"/>
        </w:rPr>
        <w:t xml:space="preserve"> </w:t>
      </w:r>
    </w:p>
    <w:p w14:paraId="3CC996EA" w14:textId="5441F1DB" w:rsidR="00E763D0" w:rsidRDefault="00E763D0" w:rsidP="00142338">
      <w:pPr>
        <w:jc w:val="center"/>
        <w:rPr>
          <w:sz w:val="40"/>
          <w:szCs w:val="40"/>
        </w:rPr>
      </w:pPr>
      <w:r>
        <w:rPr>
          <w:sz w:val="40"/>
          <w:szCs w:val="40"/>
        </w:rPr>
        <w:t>Ostatní dny práce z domu</w:t>
      </w:r>
    </w:p>
    <w:p w14:paraId="26023D42" w14:textId="00E84032" w:rsidR="00E763D0" w:rsidRDefault="00E763D0" w:rsidP="00142338">
      <w:pPr>
        <w:jc w:val="center"/>
        <w:rPr>
          <w:sz w:val="40"/>
          <w:szCs w:val="40"/>
        </w:rPr>
      </w:pPr>
    </w:p>
    <w:p w14:paraId="3DC340AD" w14:textId="1310FEA7" w:rsidR="00335D02" w:rsidRDefault="00335D02" w:rsidP="00335D02"/>
    <w:p w14:paraId="513346A8" w14:textId="7D9398D5" w:rsidR="00212DB8" w:rsidRDefault="00212DB8" w:rsidP="00335D02"/>
    <w:p w14:paraId="225B1400" w14:textId="77777777" w:rsidR="00212DB8" w:rsidRDefault="00212DB8" w:rsidP="00335D02"/>
    <w:p w14:paraId="5B508BF5" w14:textId="77777777" w:rsidR="00212DB8" w:rsidRDefault="00212DB8" w:rsidP="00212DB8">
      <w:pPr>
        <w:jc w:val="center"/>
        <w:rPr>
          <w:sz w:val="40"/>
          <w:szCs w:val="40"/>
        </w:rPr>
      </w:pPr>
    </w:p>
    <w:p w14:paraId="5223FB7A" w14:textId="77777777" w:rsidR="00212DB8" w:rsidRPr="006A4AB6" w:rsidRDefault="00212DB8" w:rsidP="00212DB8">
      <w:pPr>
        <w:jc w:val="center"/>
        <w:rPr>
          <w:b/>
          <w:bCs/>
          <w:sz w:val="40"/>
          <w:szCs w:val="40"/>
        </w:rPr>
      </w:pPr>
    </w:p>
    <w:p w14:paraId="74A05479" w14:textId="77777777" w:rsidR="00212DB8" w:rsidRDefault="00212DB8" w:rsidP="00335D02"/>
    <w:sectPr w:rsidR="00212DB8" w:rsidSect="006A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4F9E"/>
    <w:multiLevelType w:val="hybridMultilevel"/>
    <w:tmpl w:val="E140028E"/>
    <w:lvl w:ilvl="0" w:tplc="74FC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02"/>
    <w:rsid w:val="000C2885"/>
    <w:rsid w:val="00142338"/>
    <w:rsid w:val="00212DB8"/>
    <w:rsid w:val="00335D02"/>
    <w:rsid w:val="003A42EA"/>
    <w:rsid w:val="00591382"/>
    <w:rsid w:val="006A4AB6"/>
    <w:rsid w:val="00A92EA0"/>
    <w:rsid w:val="00E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3D9"/>
  <w15:chartTrackingRefBased/>
  <w15:docId w15:val="{7BA8DD07-7ECC-41D5-801E-1E9AA4F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3</cp:revision>
  <cp:lastPrinted>2020-10-14T17:47:00Z</cp:lastPrinted>
  <dcterms:created xsi:type="dcterms:W3CDTF">2020-10-14T08:45:00Z</dcterms:created>
  <dcterms:modified xsi:type="dcterms:W3CDTF">2020-10-15T08:45:00Z</dcterms:modified>
</cp:coreProperties>
</file>